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3C378C1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73F8A" w14:textId="77777777" w:rsidR="002B6CE2" w:rsidRPr="00522524" w:rsidRDefault="002B6CE2" w:rsidP="005839C3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F4D39">
              <w:rPr>
                <w:b/>
                <w:sz w:val="40"/>
                <w:szCs w:val="40"/>
              </w:rPr>
              <w:t>VÝTVARNÁ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FD8426" w14:textId="77777777" w:rsidR="002B6CE2" w:rsidRPr="002B6CE2" w:rsidRDefault="002B6CE2" w:rsidP="008F251B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F251B">
              <w:rPr>
                <w:b/>
                <w:sz w:val="32"/>
                <w:szCs w:val="32"/>
              </w:rPr>
              <w:t xml:space="preserve"> 1.</w:t>
            </w:r>
          </w:p>
        </w:tc>
      </w:tr>
      <w:tr w:rsidR="006C051B" w:rsidRPr="00A474A7" w14:paraId="489D8175" w14:textId="77777777" w:rsidTr="00022C95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4CFC3A83" w14:textId="77777777" w:rsidR="006C051B" w:rsidRPr="00522524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35D887D" w14:textId="77777777" w:rsidR="006C051B" w:rsidRPr="00522524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3649CF2B" w14:textId="77777777" w:rsidR="006C051B" w:rsidRPr="00A474A7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C051B" w:rsidRPr="00522524" w14:paraId="06FE66C4" w14:textId="77777777" w:rsidTr="006A7ED6">
        <w:trPr>
          <w:trHeight w:val="1143"/>
        </w:trPr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7C415D" w14:textId="6DA4B65F" w:rsidR="006C051B" w:rsidRPr="00522524" w:rsidRDefault="00DC7598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E48127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33B6C05" w14:textId="382DCD5D" w:rsidR="006C051B" w:rsidRPr="00522524" w:rsidRDefault="006C051B" w:rsidP="005839C3">
            <w:pPr>
              <w:pStyle w:val="Bezmezer"/>
              <w:numPr>
                <w:ilvl w:val="0"/>
                <w:numId w:val="8"/>
              </w:numPr>
              <w:spacing w:after="12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rozpoznává linie, tvary, barvy, objekty; porovnává je a třídí na základě</w:t>
            </w:r>
            <w:r w:rsidR="005250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zkušeností, vjemů, zážitků a představ</w:t>
            </w:r>
            <w:r w:rsidRPr="005225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1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9ABADCB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Prvky vizuálně obrazného zobrazení</w:t>
            </w:r>
          </w:p>
          <w:p w14:paraId="7A373B81" w14:textId="6E3513CB" w:rsidR="006C051B" w:rsidRDefault="006C051B" w:rsidP="00911CBF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495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linie, t</w:t>
            </w:r>
            <w:r w:rsidR="0038321C">
              <w:rPr>
                <w:rFonts w:ascii="Calibri" w:eastAsia="Calibri" w:hAnsi="Calibri"/>
                <w:lang w:eastAsia="en-US"/>
              </w:rPr>
              <w:t>var, barevná plocha</w:t>
            </w:r>
          </w:p>
          <w:p w14:paraId="7FD8F2CB" w14:textId="3858B17D" w:rsidR="006C051B" w:rsidRPr="0038321C" w:rsidRDefault="006C051B" w:rsidP="0038321C">
            <w:pPr>
              <w:pStyle w:val="Normlnweb"/>
              <w:shd w:val="clear" w:color="auto" w:fill="FFFFFF" w:themeFill="background1"/>
              <w:spacing w:before="0" w:beforeAutospacing="0" w:after="60" w:afterAutospacing="0"/>
              <w:rPr>
                <w:rFonts w:ascii="Calibri" w:eastAsia="Calibri" w:hAnsi="Calibri"/>
                <w:lang w:eastAsia="en-US"/>
              </w:rPr>
            </w:pPr>
          </w:p>
          <w:p w14:paraId="40E75D98" w14:textId="77777777" w:rsidR="006C051B" w:rsidRPr="00522524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38321C" w:rsidRPr="00522524" w14:paraId="49401961" w14:textId="77777777" w:rsidTr="006A7ED6">
        <w:trPr>
          <w:trHeight w:val="2470"/>
        </w:trPr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403CF9" w14:textId="587D0647" w:rsidR="0038321C" w:rsidRPr="00522524" w:rsidRDefault="006A7ED6" w:rsidP="003832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406FE9B5" w14:textId="77777777" w:rsidR="0038321C" w:rsidRPr="00522524" w:rsidRDefault="0038321C" w:rsidP="0038321C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065A903" w14:textId="6D76BDE6" w:rsidR="0038321C" w:rsidRPr="00697DB9" w:rsidRDefault="0038321C" w:rsidP="0038321C">
            <w:pPr>
              <w:pStyle w:val="Bezmezer"/>
              <w:numPr>
                <w:ilvl w:val="0"/>
                <w:numId w:val="9"/>
              </w:numPr>
              <w:spacing w:after="12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tvorbě projevuje své vlastní zkušenosti; uplatňuje při tom v plošném i prostorovém uspořádání linie, tvary, barvy, objekty a další prvky a jejich kombinace</w:t>
            </w:r>
            <w:r w:rsidRPr="00697D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77118CE9" w14:textId="77777777" w:rsidR="0038321C" w:rsidRPr="001E672D" w:rsidRDefault="0038321C" w:rsidP="0038321C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Typy vizuálně obrazných vyjádření</w:t>
            </w:r>
          </w:p>
          <w:p w14:paraId="7757C904" w14:textId="1D36B3F1" w:rsidR="0038321C" w:rsidRDefault="0038321C" w:rsidP="0038321C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malba a kresba</w:t>
            </w:r>
            <w:r w:rsidR="00506AA0">
              <w:rPr>
                <w:sz w:val="24"/>
                <w:szCs w:val="24"/>
              </w:rPr>
              <w:t xml:space="preserve"> – voskovky, vodové barvy</w:t>
            </w:r>
          </w:p>
          <w:p w14:paraId="7DC7A0C0" w14:textId="1FD78384" w:rsidR="0038321C" w:rsidRDefault="0038321C" w:rsidP="0038321C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míchání barev </w:t>
            </w:r>
          </w:p>
          <w:p w14:paraId="6E6EE128" w14:textId="3A58F0F6" w:rsidR="0038321C" w:rsidRDefault="0038321C" w:rsidP="0038321C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modelování </w:t>
            </w:r>
          </w:p>
          <w:p w14:paraId="0120F0E0" w14:textId="7C3F56BC" w:rsidR="00506AA0" w:rsidRDefault="00506AA0" w:rsidP="0038321C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trhání a muchlání papíru</w:t>
            </w:r>
          </w:p>
          <w:p w14:paraId="24EF77FD" w14:textId="3FF859ED" w:rsidR="00506AA0" w:rsidRDefault="00506AA0" w:rsidP="0038321C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stavebnice</w:t>
            </w:r>
          </w:p>
          <w:p w14:paraId="2EC09BAA" w14:textId="051C91A9" w:rsidR="0038321C" w:rsidRDefault="0038321C" w:rsidP="0038321C">
            <w:pPr>
              <w:pStyle w:val="Bezmezer"/>
              <w:spacing w:after="60"/>
              <w:ind w:left="136"/>
              <w:rPr>
                <w:sz w:val="24"/>
                <w:szCs w:val="24"/>
              </w:rPr>
            </w:pPr>
          </w:p>
          <w:p w14:paraId="2E20A466" w14:textId="77777777" w:rsidR="0038321C" w:rsidRDefault="0038321C" w:rsidP="0038321C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354F9627" w14:textId="77777777" w:rsidR="0038321C" w:rsidRPr="00522524" w:rsidRDefault="0038321C" w:rsidP="0038321C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38321C" w:rsidRPr="00522524" w14:paraId="1347A5D4" w14:textId="77777777" w:rsidTr="006A7ED6">
        <w:trPr>
          <w:trHeight w:val="2798"/>
        </w:trPr>
        <w:tc>
          <w:tcPr>
            <w:tcW w:w="4147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3B1A7575" w14:textId="77777777" w:rsidR="0038321C" w:rsidRPr="00522524" w:rsidRDefault="0038321C" w:rsidP="003832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7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14:paraId="0118CD78" w14:textId="77777777" w:rsidR="0038321C" w:rsidRDefault="0038321C" w:rsidP="0038321C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F8F1E68" w14:textId="214BA049" w:rsidR="0038321C" w:rsidRDefault="0038321C" w:rsidP="003832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vnímá událostí různými smysly a vizuálně je vyjadřuje</w:t>
            </w:r>
          </w:p>
          <w:p w14:paraId="208E3CE6" w14:textId="77777777" w:rsidR="0038321C" w:rsidRPr="00522524" w:rsidRDefault="0038321C" w:rsidP="0038321C">
            <w:pPr>
              <w:pStyle w:val="Bezmezer"/>
              <w:ind w:left="389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8" w:space="0" w:color="auto"/>
              <w:bottom w:val="single" w:sz="24" w:space="0" w:color="auto"/>
            </w:tcBorders>
            <w:shd w:val="clear" w:color="auto" w:fill="auto"/>
          </w:tcPr>
          <w:p w14:paraId="0BC2FC9E" w14:textId="62ECF210" w:rsidR="0038321C" w:rsidRDefault="0038321C" w:rsidP="0038321C">
            <w:pPr>
              <w:pStyle w:val="Bezmezer"/>
              <w:shd w:val="clear" w:color="auto" w:fill="FFFFFF" w:themeFill="background1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Reflexe a vztahy zrakového vnímání ke vnímání ostatními smysly </w:t>
            </w:r>
          </w:p>
          <w:p w14:paraId="5261E5F1" w14:textId="4CA4B9F2" w:rsidR="0038321C" w:rsidRDefault="0038321C" w:rsidP="0038321C">
            <w:pPr>
              <w:pStyle w:val="Bezmezer"/>
              <w:spacing w:after="60"/>
              <w:ind w:left="493"/>
              <w:rPr>
                <w:sz w:val="24"/>
                <w:szCs w:val="24"/>
              </w:rPr>
            </w:pPr>
          </w:p>
          <w:p w14:paraId="3D72723C" w14:textId="7AF85C67" w:rsidR="0038321C" w:rsidRDefault="0038321C" w:rsidP="0038321C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Hra s</w:t>
            </w:r>
            <w:r w:rsidR="00DC759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barvami</w:t>
            </w:r>
          </w:p>
          <w:p w14:paraId="48C62CFB" w14:textId="101FA8BD" w:rsidR="00DC7598" w:rsidRDefault="00DC7598" w:rsidP="0038321C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Zapouštění barev</w:t>
            </w:r>
          </w:p>
          <w:p w14:paraId="2999272A" w14:textId="77777777" w:rsidR="00BC1E60" w:rsidRDefault="00BC1E60" w:rsidP="00BC1E60">
            <w:pPr>
              <w:pStyle w:val="Bezmezer"/>
              <w:spacing w:after="60"/>
              <w:ind w:left="493"/>
              <w:rPr>
                <w:sz w:val="24"/>
                <w:szCs w:val="24"/>
              </w:rPr>
            </w:pPr>
          </w:p>
          <w:p w14:paraId="37749FB5" w14:textId="77777777" w:rsidR="00BC1E60" w:rsidRDefault="00BC1E60" w:rsidP="00BC1E60">
            <w:pPr>
              <w:pStyle w:val="Bezmezer"/>
              <w:spacing w:after="60"/>
              <w:ind w:left="136"/>
              <w:rPr>
                <w:b/>
                <w:bCs/>
                <w:sz w:val="24"/>
                <w:szCs w:val="24"/>
              </w:rPr>
            </w:pPr>
            <w:r w:rsidRPr="00BC1E60">
              <w:rPr>
                <w:b/>
                <w:bCs/>
                <w:sz w:val="24"/>
                <w:szCs w:val="24"/>
              </w:rPr>
              <w:t xml:space="preserve">Výtvarné vyjádření na základě vlastního prožitku i fantazie </w:t>
            </w:r>
          </w:p>
          <w:p w14:paraId="10BF3B03" w14:textId="2ED12CF6" w:rsidR="00BC1E60" w:rsidRPr="00050566" w:rsidRDefault="00BC1E60" w:rsidP="00050566">
            <w:pPr>
              <w:pStyle w:val="Bezmezer"/>
              <w:numPr>
                <w:ilvl w:val="0"/>
                <w:numId w:val="13"/>
              </w:numPr>
              <w:spacing w:after="60"/>
              <w:rPr>
                <w:sz w:val="24"/>
                <w:szCs w:val="24"/>
              </w:rPr>
            </w:pPr>
            <w:r w:rsidRPr="00050566">
              <w:rPr>
                <w:sz w:val="24"/>
                <w:szCs w:val="24"/>
              </w:rPr>
              <w:t>volný projev</w:t>
            </w:r>
          </w:p>
        </w:tc>
      </w:tr>
      <w:tr w:rsidR="0038321C" w:rsidRPr="00522524" w14:paraId="117F4005" w14:textId="77777777" w:rsidTr="006C051B">
        <w:trPr>
          <w:trHeight w:val="2730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3EB17149" w14:textId="77777777" w:rsidR="0038321C" w:rsidRDefault="0038321C" w:rsidP="003832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3853CAFF" w14:textId="77777777" w:rsidR="0038321C" w:rsidRDefault="0038321C" w:rsidP="0038321C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19F6B70" w14:textId="77777777" w:rsidR="0038321C" w:rsidRPr="00522524" w:rsidRDefault="0038321C" w:rsidP="0038321C">
            <w:pPr>
              <w:pStyle w:val="Bezmezer"/>
              <w:numPr>
                <w:ilvl w:val="0"/>
                <w:numId w:val="10"/>
              </w:numPr>
              <w:spacing w:after="120"/>
              <w:ind w:left="38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podle svých schopností různá vizuálně obrazná vyjádření; odlišné interpretace porovnává se svou dosavadní zkušeností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AA339AD" w14:textId="77777777" w:rsidR="0038321C" w:rsidRPr="00DC7598" w:rsidRDefault="00DC7598" w:rsidP="00DC7598">
            <w:pPr>
              <w:pStyle w:val="Bezmezer"/>
              <w:spacing w:after="120"/>
              <w:ind w:left="353"/>
              <w:rPr>
                <w:b/>
                <w:bCs/>
                <w:sz w:val="24"/>
                <w:szCs w:val="24"/>
              </w:rPr>
            </w:pPr>
            <w:r w:rsidRPr="00DC7598">
              <w:rPr>
                <w:b/>
                <w:bCs/>
                <w:sz w:val="24"/>
                <w:szCs w:val="24"/>
              </w:rPr>
              <w:t>Jednoduchá koláž</w:t>
            </w:r>
          </w:p>
          <w:p w14:paraId="1C8432A2" w14:textId="77777777" w:rsidR="00DC7598" w:rsidRDefault="00DC7598" w:rsidP="00DC7598">
            <w:pPr>
              <w:pStyle w:val="Bezmezer"/>
              <w:numPr>
                <w:ilvl w:val="0"/>
                <w:numId w:val="10"/>
              </w:numPr>
              <w:spacing w:after="120"/>
              <w:rPr>
                <w:sz w:val="24"/>
                <w:szCs w:val="24"/>
              </w:rPr>
            </w:pPr>
            <w:r w:rsidRPr="00DC7598">
              <w:rPr>
                <w:sz w:val="24"/>
                <w:szCs w:val="24"/>
              </w:rPr>
              <w:t>Přírodní materiály</w:t>
            </w:r>
          </w:p>
          <w:p w14:paraId="297891D4" w14:textId="0DEBD305" w:rsidR="00506AA0" w:rsidRPr="00DC7598" w:rsidRDefault="00506AA0" w:rsidP="00506AA0">
            <w:pPr>
              <w:pStyle w:val="Bezmezer"/>
              <w:spacing w:after="120"/>
              <w:ind w:left="720"/>
              <w:rPr>
                <w:sz w:val="24"/>
                <w:szCs w:val="24"/>
              </w:rPr>
            </w:pPr>
          </w:p>
        </w:tc>
      </w:tr>
      <w:tr w:rsidR="0038321C" w:rsidRPr="00522524" w14:paraId="44DBC83A" w14:textId="77777777" w:rsidTr="006C051B">
        <w:trPr>
          <w:trHeight w:val="234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59C7B6AA" w14:textId="77777777" w:rsidR="0038321C" w:rsidRDefault="0038321C" w:rsidP="003832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5DB77019" w14:textId="77777777" w:rsidR="0038321C" w:rsidRDefault="0038321C" w:rsidP="0038321C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1544ED7" w14:textId="77777777" w:rsidR="0038321C" w:rsidRPr="000B1909" w:rsidRDefault="0038321C" w:rsidP="0038321C">
            <w:pPr>
              <w:pStyle w:val="Bezmezer"/>
              <w:numPr>
                <w:ilvl w:val="0"/>
                <w:numId w:val="4"/>
              </w:numPr>
              <w:ind w:left="38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základě vlastní zkušenosti nalézá a do komunikace zapojuje obsah vizuálně obrazných vyjádření, která samostatně vytvořil, vybral či upravil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00DBA33" w14:textId="77777777" w:rsidR="00DC7598" w:rsidRDefault="00DC7598" w:rsidP="00DC7598">
            <w:pPr>
              <w:pStyle w:val="Bezmezer"/>
              <w:spacing w:after="120"/>
              <w:rPr>
                <w:b/>
                <w:sz w:val="24"/>
                <w:szCs w:val="24"/>
              </w:rPr>
            </w:pPr>
          </w:p>
          <w:p w14:paraId="2584789C" w14:textId="3C13CF4E" w:rsidR="0038321C" w:rsidRDefault="00DC7598" w:rsidP="00DC7598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modelovací hmotou</w:t>
            </w:r>
          </w:p>
          <w:p w14:paraId="5F04C843" w14:textId="76A49F45" w:rsidR="00506AA0" w:rsidRPr="00506AA0" w:rsidRDefault="00506AA0" w:rsidP="00506AA0">
            <w:pPr>
              <w:pStyle w:val="Bezmezer"/>
              <w:numPr>
                <w:ilvl w:val="0"/>
                <w:numId w:val="4"/>
              </w:numPr>
              <w:spacing w:after="120"/>
              <w:rPr>
                <w:bCs/>
                <w:sz w:val="24"/>
                <w:szCs w:val="24"/>
              </w:rPr>
            </w:pPr>
            <w:r w:rsidRPr="00506AA0">
              <w:rPr>
                <w:bCs/>
                <w:sz w:val="24"/>
                <w:szCs w:val="24"/>
              </w:rPr>
              <w:t>Vytváření plošných objektů</w:t>
            </w:r>
          </w:p>
          <w:p w14:paraId="44243CEF" w14:textId="77777777" w:rsidR="00506AA0" w:rsidRDefault="00506AA0" w:rsidP="00506AA0">
            <w:pPr>
              <w:pStyle w:val="Bezmezer"/>
              <w:numPr>
                <w:ilvl w:val="0"/>
                <w:numId w:val="4"/>
              </w:numPr>
              <w:shd w:val="clear" w:color="auto" w:fill="FFFFFF" w:themeFill="background1"/>
              <w:spacing w:after="120"/>
              <w:rPr>
                <w:b/>
                <w:sz w:val="24"/>
                <w:szCs w:val="24"/>
              </w:rPr>
            </w:pPr>
            <w:r w:rsidRPr="00506AA0">
              <w:rPr>
                <w:sz w:val="24"/>
                <w:szCs w:val="24"/>
              </w:rPr>
              <w:t>Porovnávání velikosti objektů, řazení jednoduchých prvků, přírodních objektů (i otisky), modelování na základě představ. Porovnávání linií vedených různými materiály</w:t>
            </w:r>
            <w:r>
              <w:t>.</w:t>
            </w:r>
          </w:p>
          <w:p w14:paraId="1BF9404B" w14:textId="77777777" w:rsidR="00506AA0" w:rsidRDefault="00506AA0" w:rsidP="00DC7598">
            <w:pPr>
              <w:pStyle w:val="Bezmezer"/>
              <w:spacing w:after="120"/>
              <w:rPr>
                <w:b/>
                <w:sz w:val="24"/>
                <w:szCs w:val="24"/>
              </w:rPr>
            </w:pPr>
          </w:p>
          <w:p w14:paraId="06A6B789" w14:textId="3D4285CD" w:rsidR="00DC7598" w:rsidRPr="00DC7598" w:rsidRDefault="00DC7598" w:rsidP="00506AA0">
            <w:pPr>
              <w:pStyle w:val="Bezmezer"/>
              <w:spacing w:after="120"/>
              <w:rPr>
                <w:bCs/>
                <w:sz w:val="24"/>
                <w:szCs w:val="24"/>
              </w:rPr>
            </w:pPr>
          </w:p>
        </w:tc>
      </w:tr>
    </w:tbl>
    <w:p w14:paraId="3E9D4185" w14:textId="77777777" w:rsidR="002C5909" w:rsidRDefault="002C5909" w:rsidP="005839C3"/>
    <w:p w14:paraId="31E76D19" w14:textId="77777777" w:rsidR="002C5909" w:rsidRDefault="002C5909" w:rsidP="005839C3"/>
    <w:sectPr w:rsidR="002C5909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F76CE" w14:textId="77777777" w:rsidR="00D111B1" w:rsidRDefault="00D111B1" w:rsidP="009D1EFF">
      <w:r>
        <w:separator/>
      </w:r>
    </w:p>
  </w:endnote>
  <w:endnote w:type="continuationSeparator" w:id="0">
    <w:p w14:paraId="73B865F5" w14:textId="77777777" w:rsidR="00D111B1" w:rsidRDefault="00D111B1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D74B" w14:textId="77777777" w:rsidR="003E4B14" w:rsidRDefault="003E4B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BB038" w14:textId="77777777" w:rsidR="003E4B14" w:rsidRDefault="003E4B1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42D0F" w14:textId="77777777" w:rsidR="003E4B14" w:rsidRDefault="003E4B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0B028" w14:textId="77777777" w:rsidR="00D111B1" w:rsidRDefault="00D111B1" w:rsidP="009D1EFF">
      <w:r>
        <w:separator/>
      </w:r>
    </w:p>
  </w:footnote>
  <w:footnote w:type="continuationSeparator" w:id="0">
    <w:p w14:paraId="6D2B677F" w14:textId="77777777" w:rsidR="00D111B1" w:rsidRDefault="00D111B1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B9530" w14:textId="77777777" w:rsidR="003E4B14" w:rsidRDefault="003E4B1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AE357" w14:textId="77777777" w:rsidR="008F251B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39206EAD" w14:textId="1585FFD6" w:rsidR="00440C26" w:rsidRDefault="00440C26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28426" w14:textId="77777777" w:rsidR="003E4B14" w:rsidRDefault="003E4B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F19F8"/>
    <w:multiLevelType w:val="hybridMultilevel"/>
    <w:tmpl w:val="E260347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424E16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54F"/>
    <w:multiLevelType w:val="hybridMultilevel"/>
    <w:tmpl w:val="35E4C4FA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7" w15:restartNumberingAfterBreak="0">
    <w:nsid w:val="68FC4E97"/>
    <w:multiLevelType w:val="hybridMultilevel"/>
    <w:tmpl w:val="B358C5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323846"/>
    <w:multiLevelType w:val="hybridMultilevel"/>
    <w:tmpl w:val="0A106468"/>
    <w:lvl w:ilvl="0" w:tplc="0405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3E01"/>
    <w:rsid w:val="0004229E"/>
    <w:rsid w:val="00045C4D"/>
    <w:rsid w:val="00050566"/>
    <w:rsid w:val="000707B7"/>
    <w:rsid w:val="00081DE1"/>
    <w:rsid w:val="00094883"/>
    <w:rsid w:val="00096751"/>
    <w:rsid w:val="00097C25"/>
    <w:rsid w:val="000B1909"/>
    <w:rsid w:val="000C256D"/>
    <w:rsid w:val="000D5139"/>
    <w:rsid w:val="000F1706"/>
    <w:rsid w:val="0010667E"/>
    <w:rsid w:val="00120BA0"/>
    <w:rsid w:val="00134918"/>
    <w:rsid w:val="00134FE8"/>
    <w:rsid w:val="00151329"/>
    <w:rsid w:val="001549D4"/>
    <w:rsid w:val="001726A6"/>
    <w:rsid w:val="00174F4E"/>
    <w:rsid w:val="001A04B9"/>
    <w:rsid w:val="001A74BD"/>
    <w:rsid w:val="001B5030"/>
    <w:rsid w:val="001C3757"/>
    <w:rsid w:val="001C79AB"/>
    <w:rsid w:val="001F450A"/>
    <w:rsid w:val="00204909"/>
    <w:rsid w:val="00270C54"/>
    <w:rsid w:val="00285337"/>
    <w:rsid w:val="00286F8B"/>
    <w:rsid w:val="002965B4"/>
    <w:rsid w:val="00296C8A"/>
    <w:rsid w:val="002A3D4B"/>
    <w:rsid w:val="002A7459"/>
    <w:rsid w:val="002B2D5C"/>
    <w:rsid w:val="002B6CE2"/>
    <w:rsid w:val="002B72D6"/>
    <w:rsid w:val="002C077C"/>
    <w:rsid w:val="002C5909"/>
    <w:rsid w:val="002C6CE3"/>
    <w:rsid w:val="002D0CE8"/>
    <w:rsid w:val="002D6C2C"/>
    <w:rsid w:val="002F56A2"/>
    <w:rsid w:val="00320A37"/>
    <w:rsid w:val="00320B50"/>
    <w:rsid w:val="00336818"/>
    <w:rsid w:val="003408D9"/>
    <w:rsid w:val="00341CA1"/>
    <w:rsid w:val="003551A6"/>
    <w:rsid w:val="00364EE6"/>
    <w:rsid w:val="00373398"/>
    <w:rsid w:val="0037545C"/>
    <w:rsid w:val="003819D3"/>
    <w:rsid w:val="0038321C"/>
    <w:rsid w:val="003B623C"/>
    <w:rsid w:val="003D183D"/>
    <w:rsid w:val="003E4B14"/>
    <w:rsid w:val="003F2AAA"/>
    <w:rsid w:val="004029E0"/>
    <w:rsid w:val="00440C26"/>
    <w:rsid w:val="00470B39"/>
    <w:rsid w:val="004830B9"/>
    <w:rsid w:val="004A512B"/>
    <w:rsid w:val="004B13FE"/>
    <w:rsid w:val="004D3CA7"/>
    <w:rsid w:val="004E611D"/>
    <w:rsid w:val="00506AA0"/>
    <w:rsid w:val="00520E25"/>
    <w:rsid w:val="00522524"/>
    <w:rsid w:val="0052506C"/>
    <w:rsid w:val="00525F92"/>
    <w:rsid w:val="00546C0C"/>
    <w:rsid w:val="005819B4"/>
    <w:rsid w:val="005839C3"/>
    <w:rsid w:val="00586D47"/>
    <w:rsid w:val="005A39C8"/>
    <w:rsid w:val="005A6878"/>
    <w:rsid w:val="005C2253"/>
    <w:rsid w:val="005C5E7C"/>
    <w:rsid w:val="005C6EF0"/>
    <w:rsid w:val="005D1616"/>
    <w:rsid w:val="005D3F66"/>
    <w:rsid w:val="00606BD7"/>
    <w:rsid w:val="00607140"/>
    <w:rsid w:val="00616096"/>
    <w:rsid w:val="0066381A"/>
    <w:rsid w:val="00670A26"/>
    <w:rsid w:val="00674C3B"/>
    <w:rsid w:val="006814E4"/>
    <w:rsid w:val="0069035E"/>
    <w:rsid w:val="006914A9"/>
    <w:rsid w:val="00697DB9"/>
    <w:rsid w:val="006A1A41"/>
    <w:rsid w:val="006A27D9"/>
    <w:rsid w:val="006A7ED6"/>
    <w:rsid w:val="006B31D5"/>
    <w:rsid w:val="006C051B"/>
    <w:rsid w:val="006C1ED9"/>
    <w:rsid w:val="00701BBE"/>
    <w:rsid w:val="007075E8"/>
    <w:rsid w:val="00736B55"/>
    <w:rsid w:val="00736F06"/>
    <w:rsid w:val="007420DF"/>
    <w:rsid w:val="007555AC"/>
    <w:rsid w:val="0076084D"/>
    <w:rsid w:val="00771577"/>
    <w:rsid w:val="007875F8"/>
    <w:rsid w:val="007A1F8E"/>
    <w:rsid w:val="007D323B"/>
    <w:rsid w:val="007D53CF"/>
    <w:rsid w:val="007D579E"/>
    <w:rsid w:val="007E3B0A"/>
    <w:rsid w:val="00803235"/>
    <w:rsid w:val="008227CA"/>
    <w:rsid w:val="008545B8"/>
    <w:rsid w:val="00856F79"/>
    <w:rsid w:val="008653B3"/>
    <w:rsid w:val="00885CE6"/>
    <w:rsid w:val="00892D56"/>
    <w:rsid w:val="00893D66"/>
    <w:rsid w:val="008A4BCC"/>
    <w:rsid w:val="008B6786"/>
    <w:rsid w:val="008B737C"/>
    <w:rsid w:val="008C63F6"/>
    <w:rsid w:val="008D069B"/>
    <w:rsid w:val="008E3BE4"/>
    <w:rsid w:val="008F251B"/>
    <w:rsid w:val="008F7AFE"/>
    <w:rsid w:val="00907D1E"/>
    <w:rsid w:val="00911CBF"/>
    <w:rsid w:val="00915EF1"/>
    <w:rsid w:val="009265FB"/>
    <w:rsid w:val="00934A84"/>
    <w:rsid w:val="00934D86"/>
    <w:rsid w:val="00946B88"/>
    <w:rsid w:val="00970A18"/>
    <w:rsid w:val="009C0F96"/>
    <w:rsid w:val="009D1EFF"/>
    <w:rsid w:val="009E7151"/>
    <w:rsid w:val="009F2AFF"/>
    <w:rsid w:val="00A127F0"/>
    <w:rsid w:val="00A15EB2"/>
    <w:rsid w:val="00A474A7"/>
    <w:rsid w:val="00A50DF2"/>
    <w:rsid w:val="00A52FEA"/>
    <w:rsid w:val="00A53529"/>
    <w:rsid w:val="00A66A38"/>
    <w:rsid w:val="00A72D6D"/>
    <w:rsid w:val="00A83BB1"/>
    <w:rsid w:val="00A92138"/>
    <w:rsid w:val="00AC4574"/>
    <w:rsid w:val="00AD001C"/>
    <w:rsid w:val="00AE1C1A"/>
    <w:rsid w:val="00B01600"/>
    <w:rsid w:val="00B10AFE"/>
    <w:rsid w:val="00B24D5B"/>
    <w:rsid w:val="00B31A98"/>
    <w:rsid w:val="00B326F8"/>
    <w:rsid w:val="00B34998"/>
    <w:rsid w:val="00B352AC"/>
    <w:rsid w:val="00B4200F"/>
    <w:rsid w:val="00B44F82"/>
    <w:rsid w:val="00B54AF7"/>
    <w:rsid w:val="00B93DE0"/>
    <w:rsid w:val="00BA7DAB"/>
    <w:rsid w:val="00BC1E60"/>
    <w:rsid w:val="00BC5C86"/>
    <w:rsid w:val="00BD1A74"/>
    <w:rsid w:val="00BD3A57"/>
    <w:rsid w:val="00BE19F9"/>
    <w:rsid w:val="00C02994"/>
    <w:rsid w:val="00C06C4C"/>
    <w:rsid w:val="00C12E43"/>
    <w:rsid w:val="00C15382"/>
    <w:rsid w:val="00C23C0F"/>
    <w:rsid w:val="00C50811"/>
    <w:rsid w:val="00C50F98"/>
    <w:rsid w:val="00C51026"/>
    <w:rsid w:val="00C52A8C"/>
    <w:rsid w:val="00C623AD"/>
    <w:rsid w:val="00C809C6"/>
    <w:rsid w:val="00C81C17"/>
    <w:rsid w:val="00C825DB"/>
    <w:rsid w:val="00C85D03"/>
    <w:rsid w:val="00CA08C3"/>
    <w:rsid w:val="00CA58E4"/>
    <w:rsid w:val="00CB475D"/>
    <w:rsid w:val="00CB5B0D"/>
    <w:rsid w:val="00CB6F7A"/>
    <w:rsid w:val="00CD0867"/>
    <w:rsid w:val="00D111B1"/>
    <w:rsid w:val="00D134C1"/>
    <w:rsid w:val="00D70F98"/>
    <w:rsid w:val="00D953EC"/>
    <w:rsid w:val="00DB76A9"/>
    <w:rsid w:val="00DC19F5"/>
    <w:rsid w:val="00DC3ED5"/>
    <w:rsid w:val="00DC70DA"/>
    <w:rsid w:val="00DC7598"/>
    <w:rsid w:val="00DF5DBF"/>
    <w:rsid w:val="00DF7C67"/>
    <w:rsid w:val="00E2471A"/>
    <w:rsid w:val="00E42A0E"/>
    <w:rsid w:val="00E521DA"/>
    <w:rsid w:val="00E63B55"/>
    <w:rsid w:val="00E75975"/>
    <w:rsid w:val="00E802F6"/>
    <w:rsid w:val="00E84728"/>
    <w:rsid w:val="00E84C73"/>
    <w:rsid w:val="00E84EE8"/>
    <w:rsid w:val="00E936B5"/>
    <w:rsid w:val="00EA2849"/>
    <w:rsid w:val="00EA3656"/>
    <w:rsid w:val="00EA55A5"/>
    <w:rsid w:val="00EB4907"/>
    <w:rsid w:val="00EB6BCF"/>
    <w:rsid w:val="00EC0DC6"/>
    <w:rsid w:val="00EE2736"/>
    <w:rsid w:val="00EE7C63"/>
    <w:rsid w:val="00EF4D39"/>
    <w:rsid w:val="00F0527B"/>
    <w:rsid w:val="00F21953"/>
    <w:rsid w:val="00F2544E"/>
    <w:rsid w:val="00F311B3"/>
    <w:rsid w:val="00F3401C"/>
    <w:rsid w:val="00F5233A"/>
    <w:rsid w:val="00F657BD"/>
    <w:rsid w:val="00F704D7"/>
    <w:rsid w:val="00F9260C"/>
    <w:rsid w:val="00F9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052965"/>
  <w15:docId w15:val="{14F31C2E-A8B0-4282-997F-455C85EA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368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02DA4-F7C6-46E1-A8B0-846ED7143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217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10</cp:revision>
  <cp:lastPrinted>2020-09-24T11:41:00Z</cp:lastPrinted>
  <dcterms:created xsi:type="dcterms:W3CDTF">2023-04-16T15:50:00Z</dcterms:created>
  <dcterms:modified xsi:type="dcterms:W3CDTF">2023-06-27T12:24:00Z</dcterms:modified>
</cp:coreProperties>
</file>